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7C" w:rsidRPr="00EF3854" w:rsidRDefault="006B1A4B" w:rsidP="005E02F9">
      <w:pPr>
        <w:spacing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F3854">
        <w:rPr>
          <w:b/>
          <w:sz w:val="28"/>
          <w:szCs w:val="28"/>
          <w:u w:val="single"/>
        </w:rPr>
        <w:t>MINUTES</w:t>
      </w:r>
    </w:p>
    <w:p w:rsidR="006B1A4B" w:rsidRPr="00EF3854" w:rsidRDefault="006B1A4B" w:rsidP="005E02F9">
      <w:pPr>
        <w:spacing w:after="0"/>
        <w:jc w:val="center"/>
        <w:rPr>
          <w:b/>
          <w:sz w:val="28"/>
          <w:szCs w:val="28"/>
        </w:rPr>
      </w:pPr>
      <w:r w:rsidRPr="00EF3854">
        <w:rPr>
          <w:b/>
          <w:sz w:val="28"/>
          <w:szCs w:val="28"/>
        </w:rPr>
        <w:t>MEETING OF THE PATIENT PARTICIPATION GROUP</w:t>
      </w:r>
    </w:p>
    <w:p w:rsidR="006B1A4B" w:rsidRPr="00EF3854" w:rsidRDefault="00FD719D" w:rsidP="006B23B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Held on Thursday </w:t>
      </w:r>
      <w:r w:rsidR="003D5264">
        <w:rPr>
          <w:b/>
          <w:sz w:val="28"/>
          <w:szCs w:val="28"/>
          <w:u w:val="single"/>
        </w:rPr>
        <w:t>5</w:t>
      </w:r>
      <w:r w:rsidR="003D5264" w:rsidRPr="003D5264">
        <w:rPr>
          <w:b/>
          <w:sz w:val="28"/>
          <w:szCs w:val="28"/>
          <w:u w:val="single"/>
          <w:vertAlign w:val="superscript"/>
        </w:rPr>
        <w:t>th</w:t>
      </w:r>
      <w:r w:rsidR="003D5264">
        <w:rPr>
          <w:b/>
          <w:sz w:val="28"/>
          <w:szCs w:val="28"/>
          <w:u w:val="single"/>
        </w:rPr>
        <w:t xml:space="preserve"> October </w:t>
      </w:r>
      <w:r w:rsidR="00C45B46">
        <w:rPr>
          <w:b/>
          <w:sz w:val="28"/>
          <w:szCs w:val="28"/>
          <w:u w:val="single"/>
        </w:rPr>
        <w:t>2017 at</w:t>
      </w:r>
      <w:r w:rsidR="006B1A4B" w:rsidRPr="00EF3854">
        <w:rPr>
          <w:b/>
          <w:sz w:val="28"/>
          <w:szCs w:val="28"/>
          <w:u w:val="single"/>
        </w:rPr>
        <w:t xml:space="preserve"> 19:00</w:t>
      </w:r>
    </w:p>
    <w:p w:rsidR="006B1A4B" w:rsidRPr="00EF3854" w:rsidRDefault="006B1A4B" w:rsidP="005E02F9">
      <w:pPr>
        <w:spacing w:after="0"/>
        <w:rPr>
          <w:sz w:val="28"/>
          <w:szCs w:val="28"/>
          <w:u w:val="single"/>
        </w:rPr>
      </w:pPr>
      <w:r w:rsidRPr="00EF3854">
        <w:rPr>
          <w:sz w:val="28"/>
          <w:szCs w:val="28"/>
          <w:u w:val="single"/>
        </w:rPr>
        <w:t>Present</w:t>
      </w:r>
    </w:p>
    <w:p w:rsidR="00C45B46" w:rsidRDefault="006B1A4B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>Staff</w:t>
      </w:r>
      <w:r w:rsidR="00C05A0D" w:rsidRPr="00EF3854">
        <w:rPr>
          <w:sz w:val="28"/>
          <w:szCs w:val="28"/>
        </w:rPr>
        <w:t>: -</w:t>
      </w:r>
      <w:r w:rsidR="003D5264">
        <w:rPr>
          <w:sz w:val="28"/>
          <w:szCs w:val="28"/>
        </w:rPr>
        <w:t xml:space="preserve">          </w:t>
      </w:r>
      <w:r w:rsidR="005C4366">
        <w:rPr>
          <w:sz w:val="28"/>
          <w:szCs w:val="28"/>
        </w:rPr>
        <w:t xml:space="preserve">  </w:t>
      </w:r>
      <w:r w:rsidR="00C45B46">
        <w:rPr>
          <w:sz w:val="28"/>
          <w:szCs w:val="28"/>
        </w:rPr>
        <w:tab/>
      </w:r>
      <w:r w:rsidR="00C45B46">
        <w:rPr>
          <w:sz w:val="28"/>
          <w:szCs w:val="28"/>
        </w:rPr>
        <w:tab/>
        <w:t>Liz Wilson – Practice Manager</w:t>
      </w:r>
    </w:p>
    <w:p w:rsidR="00C45B46" w:rsidRPr="00EF3854" w:rsidRDefault="00C45B46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 Tom </w:t>
      </w:r>
      <w:proofErr w:type="spellStart"/>
      <w:r>
        <w:rPr>
          <w:sz w:val="28"/>
          <w:szCs w:val="28"/>
        </w:rPr>
        <w:t>Weake</w:t>
      </w:r>
      <w:proofErr w:type="spellEnd"/>
    </w:p>
    <w:p w:rsidR="006B1A4B" w:rsidRPr="00EF3854" w:rsidRDefault="006B1A4B" w:rsidP="006B23BB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>PPG Members</w:t>
      </w:r>
      <w:r w:rsidR="00C05A0D" w:rsidRPr="00EF3854">
        <w:rPr>
          <w:sz w:val="28"/>
          <w:szCs w:val="28"/>
        </w:rPr>
        <w:t>: -</w:t>
      </w:r>
      <w:r w:rsidR="00E03D93" w:rsidRPr="00EF3854">
        <w:rPr>
          <w:sz w:val="28"/>
          <w:szCs w:val="28"/>
        </w:rPr>
        <w:t xml:space="preserve">  </w:t>
      </w:r>
      <w:r w:rsidR="00EF3854">
        <w:rPr>
          <w:sz w:val="28"/>
          <w:szCs w:val="28"/>
        </w:rPr>
        <w:tab/>
      </w:r>
      <w:r w:rsidR="00EF3854">
        <w:rPr>
          <w:sz w:val="28"/>
          <w:szCs w:val="28"/>
        </w:rPr>
        <w:tab/>
      </w:r>
      <w:r w:rsidRPr="00EF3854">
        <w:rPr>
          <w:sz w:val="28"/>
          <w:szCs w:val="28"/>
        </w:rPr>
        <w:t>Katie Sainsbury</w:t>
      </w:r>
      <w:r w:rsidRPr="00EF3854">
        <w:rPr>
          <w:sz w:val="28"/>
          <w:szCs w:val="28"/>
        </w:rPr>
        <w:tab/>
      </w:r>
      <w:r w:rsidRPr="00EF3854">
        <w:rPr>
          <w:sz w:val="28"/>
          <w:szCs w:val="28"/>
        </w:rPr>
        <w:tab/>
      </w:r>
      <w:r w:rsidRPr="00EF3854">
        <w:rPr>
          <w:sz w:val="28"/>
          <w:szCs w:val="28"/>
        </w:rPr>
        <w:tab/>
      </w:r>
      <w:r w:rsidRPr="00EF3854">
        <w:rPr>
          <w:sz w:val="28"/>
          <w:szCs w:val="28"/>
        </w:rPr>
        <w:tab/>
      </w:r>
    </w:p>
    <w:p w:rsidR="006B1A4B" w:rsidRPr="00EF3854" w:rsidRDefault="006B1A4B" w:rsidP="005E02F9">
      <w:pPr>
        <w:spacing w:after="0"/>
        <w:ind w:left="2160" w:firstLine="720"/>
        <w:rPr>
          <w:sz w:val="28"/>
          <w:szCs w:val="28"/>
        </w:rPr>
      </w:pPr>
      <w:r w:rsidRPr="00EF3854">
        <w:rPr>
          <w:sz w:val="28"/>
          <w:szCs w:val="28"/>
        </w:rPr>
        <w:t xml:space="preserve">Margaret </w:t>
      </w:r>
      <w:proofErr w:type="spellStart"/>
      <w:r w:rsidRPr="00EF3854">
        <w:rPr>
          <w:sz w:val="28"/>
          <w:szCs w:val="28"/>
        </w:rPr>
        <w:t>Estlick</w:t>
      </w:r>
      <w:proofErr w:type="spellEnd"/>
    </w:p>
    <w:p w:rsidR="00E03D93" w:rsidRPr="00EF3854" w:rsidRDefault="00E03D93" w:rsidP="005E02F9">
      <w:pPr>
        <w:spacing w:after="0"/>
        <w:ind w:left="2160" w:firstLine="720"/>
        <w:rPr>
          <w:sz w:val="28"/>
          <w:szCs w:val="28"/>
        </w:rPr>
      </w:pPr>
      <w:r w:rsidRPr="00EF3854">
        <w:rPr>
          <w:sz w:val="28"/>
          <w:szCs w:val="28"/>
        </w:rPr>
        <w:t>Gwen Beckett</w:t>
      </w:r>
    </w:p>
    <w:p w:rsidR="00E03D93" w:rsidRPr="00EF3854" w:rsidRDefault="006B1A4B" w:rsidP="00E03D93">
      <w:pPr>
        <w:spacing w:after="0"/>
        <w:ind w:left="2160" w:firstLine="720"/>
        <w:rPr>
          <w:sz w:val="28"/>
          <w:szCs w:val="28"/>
        </w:rPr>
      </w:pPr>
      <w:r w:rsidRPr="00EF3854">
        <w:rPr>
          <w:sz w:val="28"/>
          <w:szCs w:val="28"/>
        </w:rPr>
        <w:t xml:space="preserve">Ruth </w:t>
      </w:r>
      <w:proofErr w:type="spellStart"/>
      <w:r w:rsidRPr="00EF3854">
        <w:rPr>
          <w:sz w:val="28"/>
          <w:szCs w:val="28"/>
        </w:rPr>
        <w:t>Varker</w:t>
      </w:r>
      <w:proofErr w:type="spellEnd"/>
      <w:r w:rsidRPr="00EF3854">
        <w:rPr>
          <w:sz w:val="28"/>
          <w:szCs w:val="28"/>
        </w:rPr>
        <w:t xml:space="preserve"> –</w:t>
      </w:r>
      <w:r w:rsidR="005E02F9" w:rsidRPr="00EF3854">
        <w:rPr>
          <w:sz w:val="28"/>
          <w:szCs w:val="28"/>
        </w:rPr>
        <w:t xml:space="preserve"> Joint</w:t>
      </w:r>
      <w:r w:rsidRPr="00EF3854">
        <w:rPr>
          <w:sz w:val="28"/>
          <w:szCs w:val="28"/>
        </w:rPr>
        <w:t xml:space="preserve"> Secretary</w:t>
      </w:r>
    </w:p>
    <w:p w:rsidR="00C45B46" w:rsidRDefault="006B1A4B" w:rsidP="00C45B46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>Apologies</w:t>
      </w:r>
      <w:r w:rsidR="00C05A0D" w:rsidRPr="00EF3854">
        <w:rPr>
          <w:sz w:val="28"/>
          <w:szCs w:val="28"/>
        </w:rPr>
        <w:t>: -</w:t>
      </w:r>
      <w:r w:rsidRPr="00EF3854">
        <w:rPr>
          <w:sz w:val="28"/>
          <w:szCs w:val="28"/>
        </w:rPr>
        <w:tab/>
      </w:r>
      <w:r w:rsidRPr="00EF3854">
        <w:rPr>
          <w:sz w:val="28"/>
          <w:szCs w:val="28"/>
        </w:rPr>
        <w:tab/>
      </w:r>
      <w:r w:rsidR="00EF3854">
        <w:rPr>
          <w:sz w:val="28"/>
          <w:szCs w:val="28"/>
        </w:rPr>
        <w:tab/>
      </w:r>
      <w:r w:rsidR="00C45B46" w:rsidRPr="00EF3854">
        <w:rPr>
          <w:sz w:val="28"/>
          <w:szCs w:val="28"/>
        </w:rPr>
        <w:t xml:space="preserve">Liz </w:t>
      </w:r>
      <w:proofErr w:type="spellStart"/>
      <w:r w:rsidR="00C45B46" w:rsidRPr="00EF3854">
        <w:rPr>
          <w:sz w:val="28"/>
          <w:szCs w:val="28"/>
        </w:rPr>
        <w:t>Keasley</w:t>
      </w:r>
      <w:proofErr w:type="spellEnd"/>
      <w:r w:rsidR="00C45B46" w:rsidRPr="00EF3854">
        <w:rPr>
          <w:sz w:val="28"/>
          <w:szCs w:val="28"/>
        </w:rPr>
        <w:t xml:space="preserve"> – Joint Secretary</w:t>
      </w:r>
    </w:p>
    <w:p w:rsidR="004157F4" w:rsidRPr="00EF3854" w:rsidRDefault="004157F4" w:rsidP="00C45B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C2B83">
        <w:rPr>
          <w:sz w:val="28"/>
          <w:szCs w:val="28"/>
        </w:rPr>
        <w:t xml:space="preserve">     Lesley C</w:t>
      </w:r>
      <w:r w:rsidR="00267B39">
        <w:rPr>
          <w:sz w:val="28"/>
          <w:szCs w:val="28"/>
        </w:rPr>
        <w:t>layton</w:t>
      </w:r>
    </w:p>
    <w:p w:rsidR="006B23BB" w:rsidRPr="00EF3854" w:rsidRDefault="00C45B46" w:rsidP="006B23B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  <w:r w:rsidR="006B23BB" w:rsidRPr="00EF3854">
        <w:rPr>
          <w:sz w:val="28"/>
          <w:szCs w:val="28"/>
        </w:rPr>
        <w:tab/>
      </w:r>
    </w:p>
    <w:p w:rsidR="006B1A4B" w:rsidRPr="00EF3854" w:rsidRDefault="006B1A4B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ab/>
      </w:r>
    </w:p>
    <w:p w:rsidR="006B1A4B" w:rsidRDefault="006B1A4B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 xml:space="preserve">1 – </w:t>
      </w:r>
      <w:r w:rsidR="00213FB0">
        <w:rPr>
          <w:sz w:val="28"/>
          <w:szCs w:val="28"/>
        </w:rPr>
        <w:t xml:space="preserve">Prior to starting the meeting Liz Wilson showed us the new blood pressure machine that is now up and running </w:t>
      </w:r>
      <w:r w:rsidR="00175290">
        <w:rPr>
          <w:sz w:val="28"/>
          <w:szCs w:val="28"/>
        </w:rPr>
        <w:t xml:space="preserve">in reception. </w:t>
      </w:r>
      <w:r w:rsidR="00CD5AEB">
        <w:rPr>
          <w:sz w:val="28"/>
          <w:szCs w:val="28"/>
        </w:rPr>
        <w:t xml:space="preserve">Patients are able to take their own blood pressure and are the supplied with a print out that they can give to their </w:t>
      </w:r>
      <w:proofErr w:type="spellStart"/>
      <w:r w:rsidR="00CD5AEB">
        <w:rPr>
          <w:sz w:val="28"/>
          <w:szCs w:val="28"/>
        </w:rPr>
        <w:t>Dr.</w:t>
      </w:r>
      <w:proofErr w:type="spellEnd"/>
    </w:p>
    <w:p w:rsidR="00CD5AEB" w:rsidRDefault="00CD5AEB" w:rsidP="005E02F9">
      <w:pPr>
        <w:spacing w:after="0"/>
        <w:rPr>
          <w:sz w:val="28"/>
          <w:szCs w:val="28"/>
        </w:rPr>
      </w:pPr>
    </w:p>
    <w:p w:rsidR="00304838" w:rsidRDefault="00304838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– Trip to Frome – Liz read out from a report written by Dr Chris </w:t>
      </w:r>
      <w:proofErr w:type="spellStart"/>
      <w:r w:rsidR="001364C7">
        <w:rPr>
          <w:sz w:val="28"/>
          <w:szCs w:val="28"/>
        </w:rPr>
        <w:t>Tiley</w:t>
      </w:r>
      <w:proofErr w:type="spellEnd"/>
      <w:r w:rsidR="001364C7">
        <w:rPr>
          <w:sz w:val="28"/>
          <w:szCs w:val="28"/>
        </w:rPr>
        <w:t xml:space="preserve">. </w:t>
      </w:r>
      <w:r w:rsidR="00267B39">
        <w:rPr>
          <w:sz w:val="28"/>
          <w:szCs w:val="28"/>
        </w:rPr>
        <w:t xml:space="preserve">The trip </w:t>
      </w:r>
      <w:proofErr w:type="gramStart"/>
      <w:r w:rsidR="00267B39">
        <w:rPr>
          <w:sz w:val="28"/>
          <w:szCs w:val="28"/>
        </w:rPr>
        <w:t>was</w:t>
      </w:r>
      <w:proofErr w:type="gramEnd"/>
      <w:r w:rsidR="00267B39">
        <w:rPr>
          <w:sz w:val="28"/>
          <w:szCs w:val="28"/>
        </w:rPr>
        <w:t xml:space="preserve"> well attended</w:t>
      </w:r>
      <w:r w:rsidR="00EB0C5C">
        <w:rPr>
          <w:sz w:val="28"/>
          <w:szCs w:val="28"/>
        </w:rPr>
        <w:t xml:space="preserve"> including the Mayor of Frome. </w:t>
      </w:r>
    </w:p>
    <w:p w:rsidR="00EB0C5C" w:rsidRDefault="00EB0C5C" w:rsidP="005E02F9">
      <w:pPr>
        <w:spacing w:after="0"/>
        <w:rPr>
          <w:sz w:val="28"/>
          <w:szCs w:val="28"/>
        </w:rPr>
      </w:pPr>
    </w:p>
    <w:p w:rsidR="00EB0C5C" w:rsidRDefault="00AD5170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– Cafe – This is still being looked into. </w:t>
      </w:r>
      <w:r w:rsidR="00267B39">
        <w:rPr>
          <w:sz w:val="28"/>
          <w:szCs w:val="28"/>
        </w:rPr>
        <w:t>They are working with Café Chaos &amp; also may look into working with Boots Pharmacy.</w:t>
      </w:r>
    </w:p>
    <w:p w:rsidR="00267B39" w:rsidRDefault="00267B39" w:rsidP="005E02F9">
      <w:pPr>
        <w:spacing w:after="0"/>
        <w:rPr>
          <w:sz w:val="28"/>
          <w:szCs w:val="28"/>
        </w:rPr>
      </w:pPr>
    </w:p>
    <w:p w:rsidR="00267B39" w:rsidRDefault="00267B39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– Age Concern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currently looking for a new site &amp; this may be within Truro Health Park. </w:t>
      </w:r>
    </w:p>
    <w:p w:rsidR="00267B39" w:rsidRDefault="00267B39" w:rsidP="005E02F9">
      <w:pPr>
        <w:spacing w:after="0"/>
        <w:rPr>
          <w:sz w:val="28"/>
          <w:szCs w:val="28"/>
        </w:rPr>
      </w:pPr>
    </w:p>
    <w:p w:rsidR="00267B39" w:rsidRDefault="00267B39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– They are also looking at Child Care facility at Truro Health Park. </w:t>
      </w:r>
      <w:proofErr w:type="gramStart"/>
      <w:r>
        <w:rPr>
          <w:sz w:val="28"/>
          <w:szCs w:val="28"/>
        </w:rPr>
        <w:t>Staff</w:t>
      </w:r>
      <w:proofErr w:type="gramEnd"/>
      <w:r>
        <w:rPr>
          <w:sz w:val="28"/>
          <w:szCs w:val="28"/>
        </w:rPr>
        <w:t xml:space="preserve"> who work at the Health Park are very keen.</w:t>
      </w:r>
    </w:p>
    <w:p w:rsidR="00267B39" w:rsidRDefault="00267B39" w:rsidP="005E02F9">
      <w:pPr>
        <w:spacing w:after="0"/>
        <w:rPr>
          <w:sz w:val="28"/>
          <w:szCs w:val="28"/>
        </w:rPr>
      </w:pPr>
    </w:p>
    <w:p w:rsidR="00267B39" w:rsidRDefault="00267B39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 – The BP machine in reception is now up &amp; running &amp; working well. Dr Peter Boyle has given good feedback – saying patients are coming to see him, having taken their blood </w:t>
      </w:r>
      <w:proofErr w:type="gramStart"/>
      <w:r>
        <w:rPr>
          <w:sz w:val="28"/>
          <w:szCs w:val="28"/>
        </w:rPr>
        <w:t>pressure,</w:t>
      </w:r>
      <w:proofErr w:type="gramEnd"/>
      <w:r>
        <w:rPr>
          <w:sz w:val="28"/>
          <w:szCs w:val="28"/>
        </w:rPr>
        <w:t xml:space="preserve"> this saves him time during the consultation. </w:t>
      </w:r>
      <w:proofErr w:type="gramStart"/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lastRenderedPageBreak/>
        <w:t>machine print out the result on a slip of paper, which the patient can give to their GP.</w:t>
      </w:r>
      <w:proofErr w:type="gramEnd"/>
      <w:r>
        <w:rPr>
          <w:sz w:val="28"/>
          <w:szCs w:val="28"/>
        </w:rPr>
        <w:t xml:space="preserve"> </w:t>
      </w:r>
    </w:p>
    <w:p w:rsidR="00267B39" w:rsidRDefault="00267B39" w:rsidP="005E02F9">
      <w:pPr>
        <w:spacing w:after="0"/>
        <w:rPr>
          <w:sz w:val="28"/>
          <w:szCs w:val="28"/>
        </w:rPr>
      </w:pPr>
    </w:p>
    <w:p w:rsidR="00267B39" w:rsidRPr="004E1B75" w:rsidRDefault="00267B39" w:rsidP="005E02F9">
      <w:pPr>
        <w:spacing w:after="0"/>
        <w:rPr>
          <w:sz w:val="28"/>
          <w:szCs w:val="28"/>
        </w:rPr>
      </w:pPr>
      <w:r>
        <w:rPr>
          <w:sz w:val="28"/>
          <w:szCs w:val="28"/>
        </w:rPr>
        <w:t>7 – All agreed that having some sort of pop-up café within the Health Park would be a good idea. It would be a good next use of our PPG money. Also it was felt that the Cafes could maybe start on a monthly basis &amp; could have a theme and/or fundraiser for a relevant charity – for example – Children in Need in November for example.</w:t>
      </w:r>
    </w:p>
    <w:p w:rsidR="00F82CD3" w:rsidRDefault="00F82CD3" w:rsidP="005E02F9">
      <w:pPr>
        <w:spacing w:after="0"/>
        <w:rPr>
          <w:sz w:val="28"/>
          <w:szCs w:val="28"/>
        </w:rPr>
      </w:pPr>
    </w:p>
    <w:p w:rsidR="00826468" w:rsidRDefault="00826468" w:rsidP="005E02F9">
      <w:pPr>
        <w:spacing w:after="0"/>
        <w:rPr>
          <w:sz w:val="28"/>
          <w:szCs w:val="28"/>
        </w:rPr>
      </w:pPr>
    </w:p>
    <w:p w:rsidR="005E02F9" w:rsidRPr="00EF3854" w:rsidRDefault="005E02F9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  <w:u w:val="single"/>
        </w:rPr>
        <w:t>Next Meeting</w:t>
      </w:r>
      <w:r w:rsidR="00F82CD3">
        <w:rPr>
          <w:sz w:val="28"/>
          <w:szCs w:val="28"/>
        </w:rPr>
        <w:t xml:space="preserve"> – </w:t>
      </w:r>
      <w:r w:rsidR="001364C7">
        <w:rPr>
          <w:sz w:val="28"/>
          <w:szCs w:val="28"/>
        </w:rPr>
        <w:t>Tuesday 7</w:t>
      </w:r>
      <w:r w:rsidR="001364C7" w:rsidRPr="001364C7">
        <w:rPr>
          <w:sz w:val="28"/>
          <w:szCs w:val="28"/>
          <w:vertAlign w:val="superscript"/>
        </w:rPr>
        <w:t>th</w:t>
      </w:r>
      <w:r w:rsidR="001364C7">
        <w:rPr>
          <w:sz w:val="28"/>
          <w:szCs w:val="28"/>
        </w:rPr>
        <w:t xml:space="preserve"> </w:t>
      </w:r>
      <w:r w:rsidR="00267B39">
        <w:rPr>
          <w:sz w:val="28"/>
          <w:szCs w:val="28"/>
        </w:rPr>
        <w:t>November</w:t>
      </w:r>
      <w:r w:rsidR="001364C7">
        <w:rPr>
          <w:sz w:val="28"/>
          <w:szCs w:val="28"/>
        </w:rPr>
        <w:t xml:space="preserve"> 2017</w:t>
      </w:r>
      <w:r w:rsidR="00267B39">
        <w:rPr>
          <w:sz w:val="28"/>
          <w:szCs w:val="28"/>
        </w:rPr>
        <w:t>.</w:t>
      </w:r>
    </w:p>
    <w:p w:rsidR="005E02F9" w:rsidRPr="00EF3854" w:rsidRDefault="005E02F9" w:rsidP="005E02F9">
      <w:pPr>
        <w:spacing w:after="0"/>
        <w:rPr>
          <w:sz w:val="28"/>
          <w:szCs w:val="28"/>
        </w:rPr>
      </w:pPr>
    </w:p>
    <w:p w:rsidR="005E02F9" w:rsidRDefault="00037A25" w:rsidP="005E02F9">
      <w:pPr>
        <w:spacing w:after="0"/>
        <w:rPr>
          <w:sz w:val="28"/>
          <w:szCs w:val="28"/>
        </w:rPr>
      </w:pPr>
      <w:r w:rsidRPr="00EF3854">
        <w:rPr>
          <w:sz w:val="28"/>
          <w:szCs w:val="28"/>
        </w:rPr>
        <w:t>The</w:t>
      </w:r>
      <w:r w:rsidR="00267B39">
        <w:rPr>
          <w:sz w:val="28"/>
          <w:szCs w:val="28"/>
        </w:rPr>
        <w:t xml:space="preserve"> meeting closed at 20:00</w:t>
      </w:r>
      <w:r w:rsidRPr="00EF3854">
        <w:rPr>
          <w:sz w:val="28"/>
          <w:szCs w:val="28"/>
        </w:rPr>
        <w:t>.</w:t>
      </w:r>
    </w:p>
    <w:p w:rsidR="00B4171B" w:rsidRDefault="00B4171B" w:rsidP="005E02F9">
      <w:pPr>
        <w:spacing w:after="0"/>
        <w:rPr>
          <w:sz w:val="28"/>
          <w:szCs w:val="28"/>
        </w:rPr>
      </w:pPr>
    </w:p>
    <w:p w:rsidR="00B4171B" w:rsidRPr="00EF3854" w:rsidRDefault="00B4171B" w:rsidP="005E02F9">
      <w:pPr>
        <w:spacing w:after="0"/>
        <w:rPr>
          <w:sz w:val="28"/>
          <w:szCs w:val="28"/>
        </w:rPr>
      </w:pPr>
    </w:p>
    <w:sectPr w:rsidR="00B4171B" w:rsidRPr="00EF3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4B"/>
    <w:rsid w:val="00037A25"/>
    <w:rsid w:val="00113650"/>
    <w:rsid w:val="001364C7"/>
    <w:rsid w:val="00175290"/>
    <w:rsid w:val="00213FB0"/>
    <w:rsid w:val="00225B1C"/>
    <w:rsid w:val="00267B39"/>
    <w:rsid w:val="00304838"/>
    <w:rsid w:val="003D5264"/>
    <w:rsid w:val="003E255E"/>
    <w:rsid w:val="004157F4"/>
    <w:rsid w:val="004D3E42"/>
    <w:rsid w:val="004E1B75"/>
    <w:rsid w:val="00520C7C"/>
    <w:rsid w:val="00540F03"/>
    <w:rsid w:val="005C4366"/>
    <w:rsid w:val="005E02F9"/>
    <w:rsid w:val="00696B05"/>
    <w:rsid w:val="006B1A4B"/>
    <w:rsid w:val="006B23BB"/>
    <w:rsid w:val="006C2B83"/>
    <w:rsid w:val="00756A2B"/>
    <w:rsid w:val="00774B7A"/>
    <w:rsid w:val="00826468"/>
    <w:rsid w:val="008C0811"/>
    <w:rsid w:val="00986985"/>
    <w:rsid w:val="00A20321"/>
    <w:rsid w:val="00AC2A73"/>
    <w:rsid w:val="00AD5170"/>
    <w:rsid w:val="00B35C17"/>
    <w:rsid w:val="00B4171B"/>
    <w:rsid w:val="00C05A0D"/>
    <w:rsid w:val="00C45B46"/>
    <w:rsid w:val="00CD5AEB"/>
    <w:rsid w:val="00E03D93"/>
    <w:rsid w:val="00E921FC"/>
    <w:rsid w:val="00EB0C5C"/>
    <w:rsid w:val="00EF3854"/>
    <w:rsid w:val="00F11CF6"/>
    <w:rsid w:val="00F82CD3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Hospitals Trust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Varker</dc:creator>
  <cp:lastModifiedBy>Caroline Moyes</cp:lastModifiedBy>
  <cp:revision>2</cp:revision>
  <cp:lastPrinted>2017-11-07T10:07:00Z</cp:lastPrinted>
  <dcterms:created xsi:type="dcterms:W3CDTF">2017-11-07T10:08:00Z</dcterms:created>
  <dcterms:modified xsi:type="dcterms:W3CDTF">2017-11-07T10:08:00Z</dcterms:modified>
</cp:coreProperties>
</file>